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4AB8" w14:textId="77777777" w:rsidR="00E50D9A" w:rsidRDefault="00E50D9A" w:rsidP="00E50D9A">
      <w:pPr>
        <w:widowControl w:val="0"/>
        <w:autoSpaceDE w:val="0"/>
        <w:autoSpaceDN w:val="0"/>
        <w:adjustRightInd w:val="0"/>
        <w:jc w:val="center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  <w:r>
        <w:rPr>
          <w:rFonts w:ascii="Quattrocento-Bold" w:hAnsi="Quattrocento-Bold" w:cs="Quattrocento-Bold"/>
          <w:b/>
          <w:bCs/>
          <w:color w:val="2F2F2F"/>
          <w:sz w:val="48"/>
          <w:szCs w:val="48"/>
        </w:rPr>
        <w:t>FICHE TECHNIQUE</w:t>
      </w:r>
    </w:p>
    <w:p w14:paraId="28344D09" w14:textId="77777777" w:rsid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</w:p>
    <w:p w14:paraId="01F5B67E" w14:textId="03297B30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VIN : </w:t>
      </w:r>
      <w:r w:rsidR="00C673A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CHYSTALLUM CHARDONNAY SHALE</w:t>
      </w:r>
      <w:r w:rsidR="00071884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2015</w:t>
      </w:r>
    </w:p>
    <w:p w14:paraId="4A66A4CA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PAYS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AFRIQUE DU SUD</w:t>
      </w:r>
    </w:p>
    <w:p w14:paraId="5ECCA8E2" w14:textId="58F368B8" w:rsidR="00452E10" w:rsidRPr="0010739A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REGION ET SOUS REGION : </w:t>
      </w:r>
      <w:r w:rsidR="004601CE" w:rsidRPr="00E44A1D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 </w:t>
      </w:r>
      <w:r w:rsidR="00043001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1 </w:t>
      </w:r>
      <w:r w:rsidR="004601CE" w:rsidRPr="00E44A1D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VIGNOBLE</w:t>
      </w:r>
      <w:r w:rsidR="004601CE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 </w:t>
      </w:r>
      <w:r w:rsidR="004601CE" w:rsidRPr="0010739A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HEMEL EN AARDEN </w:t>
      </w:r>
      <w:r w:rsidR="00E44A1D" w:rsidRPr="0010739A">
        <w:rPr>
          <w:rFonts w:ascii="Arial" w:hAnsi="Arial" w:cs="Arial"/>
          <w:b/>
          <w:color w:val="C0504D" w:themeColor="accent2"/>
          <w:sz w:val="26"/>
          <w:szCs w:val="26"/>
        </w:rPr>
        <w:t>ET  OVERBERG</w:t>
      </w:r>
    </w:p>
    <w:p w14:paraId="6C77CC3A" w14:textId="20886038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APPELLATION : </w:t>
      </w:r>
      <w:r w:rsidR="001073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WESTERN CAPE</w:t>
      </w:r>
    </w:p>
    <w:p w14:paraId="4AE2BD03" w14:textId="2D7B1D1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CEPAGES : </w:t>
      </w:r>
      <w:r w:rsidR="004601CE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CHARDONNAY </w:t>
      </w:r>
    </w:p>
    <w:p w14:paraId="777A0450" w14:textId="1513569A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AGE DES VIGNES : </w:t>
      </w:r>
      <w:r w:rsidR="004601CE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15 ANS </w:t>
      </w:r>
    </w:p>
    <w:p w14:paraId="1F04644E" w14:textId="166CAA8B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DENSITE DE PLANTATION : 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ENVIRON 9000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PIEDS</w:t>
      </w:r>
    </w:p>
    <w:p w14:paraId="0688C5E7" w14:textId="332E0B9A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RENDEMENTS 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 COMMUNIQUÉS</w:t>
      </w:r>
    </w:p>
    <w:p w14:paraId="481CDFEC" w14:textId="7EB26E13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SOL : </w:t>
      </w:r>
      <w:r w:rsidR="004601CE" w:rsidRPr="000D71D4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ARDOISE ET</w:t>
      </w:r>
      <w:r w:rsidR="00043001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 ARGILE </w:t>
      </w:r>
      <w:r w:rsidR="004601CE" w:rsidRPr="000D71D4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.</w:t>
      </w:r>
      <w:r w:rsidR="004601CE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 </w:t>
      </w:r>
    </w:p>
    <w:p w14:paraId="16C732A2" w14:textId="2DA8F855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CULTURE 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RAISONNEE</w:t>
      </w:r>
    </w:p>
    <w:p w14:paraId="72EE38C8" w14:textId="2BE4A210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PLUVIOMETRIE : </w:t>
      </w:r>
      <w:r w:rsidR="001073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535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MM PAR AN</w:t>
      </w:r>
    </w:p>
    <w:p w14:paraId="380538E2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IRRIGATION :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NON</w:t>
      </w:r>
    </w:p>
    <w:p w14:paraId="3B64030E" w14:textId="6D91E0B1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TAILLE : </w:t>
      </w:r>
      <w:r w:rsidR="001073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VSP</w:t>
      </w:r>
    </w:p>
    <w:p w14:paraId="06D5F878" w14:textId="072C4D69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ALTITUDE 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30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0 METRES</w:t>
      </w:r>
    </w:p>
    <w:p w14:paraId="59A9D8E7" w14:textId="7547E344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LATITUDE : </w:t>
      </w:r>
      <w:r w:rsidR="004601CE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34,41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O  DE LATITUDE SUD</w:t>
      </w:r>
    </w:p>
    <w:p w14:paraId="63F2F06E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EXPOSITIONS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DIVERSES</w:t>
      </w:r>
    </w:p>
    <w:p w14:paraId="79FE95FB" w14:textId="455DFA5E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VENDANGES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MANUELLES </w:t>
      </w:r>
    </w:p>
    <w:p w14:paraId="36CCBF36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LEVURES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INDIGENES</w:t>
      </w:r>
    </w:p>
    <w:p w14:paraId="67D04C5D" w14:textId="123733C5" w:rsidR="00452E10" w:rsidRPr="000D71D4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FF6600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VINIFICATION </w:t>
      </w:r>
      <w:r w:rsidRPr="000D71D4">
        <w:rPr>
          <w:rFonts w:ascii="Quattrocento-Bold" w:hAnsi="Quattrocento-Bold" w:cs="Quattrocento-Bold"/>
          <w:b/>
          <w:bCs/>
          <w:color w:val="FF6600"/>
          <w:sz w:val="28"/>
          <w:szCs w:val="28"/>
        </w:rPr>
        <w:t xml:space="preserve">: </w:t>
      </w:r>
      <w:r w:rsidR="004601CE" w:rsidRPr="000D71D4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PRESSURAGE DES GRAPPES ENTIERS. </w:t>
      </w:r>
      <w:r w:rsidR="000D71D4" w:rsidRPr="000D71D4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FERMENTATION E</w:t>
      </w:r>
      <w:r w:rsidR="00043001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N BARRIQUE DE 228 ET 500 </w:t>
      </w:r>
      <w:bookmarkStart w:id="0" w:name="_GoBack"/>
      <w:bookmarkEnd w:id="0"/>
      <w:r w:rsidR="00043001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LITRES DONT 15</w:t>
      </w:r>
      <w:r w:rsidR="000D71D4" w:rsidRPr="000D71D4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% DE NEUF</w:t>
      </w:r>
      <w:r w:rsidR="00043001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. ELEVAGE EN BARRIQUE PENDANT 10</w:t>
      </w:r>
      <w:r w:rsidR="000D71D4" w:rsidRPr="000D71D4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 MOIS</w:t>
      </w:r>
      <w:r w:rsidR="000D71D4" w:rsidRPr="000D71D4">
        <w:rPr>
          <w:rFonts w:ascii="Quattrocento-Bold" w:hAnsi="Quattrocento-Bold" w:cs="Quattrocento-Bold"/>
          <w:b/>
          <w:bCs/>
          <w:color w:val="FF6600"/>
          <w:sz w:val="28"/>
          <w:szCs w:val="28"/>
        </w:rPr>
        <w:t xml:space="preserve">. </w:t>
      </w:r>
    </w:p>
    <w:p w14:paraId="3D0E6C25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COLLAGE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14:paraId="6D57918B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FILTRATION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14:paraId="537773FC" w14:textId="415C479B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DEGRE 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14,1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%</w:t>
      </w:r>
    </w:p>
    <w:p w14:paraId="28A9795E" w14:textId="02264BD1" w:rsid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951D23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SUCRE RESIDUEL: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3,</w:t>
      </w:r>
      <w:r w:rsidR="000D71D4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 G/L</w:t>
      </w:r>
    </w:p>
    <w:p w14:paraId="51C43167" w14:textId="7A043FAE" w:rsidR="00E44A1D" w:rsidRDefault="00E44A1D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951D23"/>
          <w:sz w:val="28"/>
          <w:szCs w:val="28"/>
        </w:rPr>
      </w:pPr>
      <w:r w:rsidRPr="00E44A1D">
        <w:rPr>
          <w:rFonts w:ascii="Quattrocento-Bold" w:hAnsi="Quattrocento-Bold" w:cs="Quattrocento-Bold"/>
          <w:b/>
          <w:bCs/>
          <w:sz w:val="28"/>
          <w:szCs w:val="28"/>
        </w:rPr>
        <w:t>PH :</w:t>
      </w:r>
      <w:r w:rsidR="00043001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3,21</w:t>
      </w:r>
    </w:p>
    <w:p w14:paraId="4492C42C" w14:textId="489C13A8" w:rsidR="00E44A1D" w:rsidRPr="00452E10" w:rsidRDefault="00E44A1D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44A1D">
        <w:rPr>
          <w:rFonts w:ascii="Quattrocento-Bold" w:hAnsi="Quattrocento-Bold" w:cs="Quattrocento-Bold"/>
          <w:b/>
          <w:bCs/>
          <w:sz w:val="28"/>
          <w:szCs w:val="28"/>
        </w:rPr>
        <w:t>ACIDITY :</w:t>
      </w:r>
      <w:r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6,5 G/L</w:t>
      </w:r>
    </w:p>
    <w:p w14:paraId="08A1D76E" w14:textId="32F0F52C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BOUCHAGE :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</w:t>
      </w:r>
      <w:r w:rsidR="00043001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BOUCHON LIEGE</w:t>
      </w:r>
    </w:p>
    <w:p w14:paraId="29CA5562" w14:textId="43D246FD" w:rsidR="009F2720" w:rsidRDefault="00452E10" w:rsidP="00452E10">
      <w:pPr>
        <w:rPr>
          <w:rFonts w:ascii="Quattrocento-Bold" w:hAnsi="Quattrocento-Bold" w:cs="Quattrocento-Bold"/>
          <w:b/>
          <w:bCs/>
          <w:color w:val="951D23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TEMPERATURE DE SERVICE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14-16 O C</w:t>
      </w:r>
    </w:p>
    <w:p w14:paraId="55085DF8" w14:textId="2F6BF44C" w:rsidR="000D71D4" w:rsidRPr="00452E10" w:rsidRDefault="000D71D4" w:rsidP="00452E10">
      <w:pPr>
        <w:rPr>
          <w:sz w:val="28"/>
          <w:szCs w:val="28"/>
        </w:rPr>
      </w:pPr>
      <w:r w:rsidRPr="000D71D4">
        <w:rPr>
          <w:rFonts w:ascii="Quattrocento-Bold" w:hAnsi="Quattrocento-Bold" w:cs="Quattrocento-Bold"/>
          <w:b/>
          <w:bCs/>
          <w:sz w:val="28"/>
          <w:szCs w:val="28"/>
        </w:rPr>
        <w:t>PRODUCTION :</w:t>
      </w:r>
      <w:r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4129 BOUTEILLES</w:t>
      </w:r>
    </w:p>
    <w:sectPr w:rsidR="000D71D4" w:rsidRPr="00452E10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A"/>
    <w:rsid w:val="00043001"/>
    <w:rsid w:val="00071884"/>
    <w:rsid w:val="000D71D4"/>
    <w:rsid w:val="0010739A"/>
    <w:rsid w:val="00452E10"/>
    <w:rsid w:val="004601CE"/>
    <w:rsid w:val="00491892"/>
    <w:rsid w:val="00882A3B"/>
    <w:rsid w:val="008858EB"/>
    <w:rsid w:val="009F2720"/>
    <w:rsid w:val="00BC6017"/>
    <w:rsid w:val="00C673A2"/>
    <w:rsid w:val="00E44A1D"/>
    <w:rsid w:val="00E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1DE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723</Characters>
  <Application>Microsoft Macintosh Word</Application>
  <DocSecurity>0</DocSecurity>
  <Lines>6</Lines>
  <Paragraphs>1</Paragraphs>
  <ScaleCrop>false</ScaleCrop>
  <Company>Terroirs du Monde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3</cp:revision>
  <dcterms:created xsi:type="dcterms:W3CDTF">2017-04-04T16:40:00Z</dcterms:created>
  <dcterms:modified xsi:type="dcterms:W3CDTF">2017-04-04T16:45:00Z</dcterms:modified>
</cp:coreProperties>
</file>