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B55E" w14:textId="77777777" w:rsidR="00DD42BC" w:rsidRDefault="00DD42BC" w:rsidP="00DD42BC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sz w:val="48"/>
          <w:szCs w:val="48"/>
        </w:rPr>
      </w:pPr>
      <w:r>
        <w:rPr>
          <w:rFonts w:ascii="Quattrocento-Bold" w:hAnsi="Quattrocento-Bold" w:cs="Quattrocento-Bold"/>
          <w:b/>
          <w:bCs/>
          <w:sz w:val="48"/>
          <w:szCs w:val="48"/>
        </w:rPr>
        <w:t>FICHE TECHNIQUE</w:t>
      </w:r>
    </w:p>
    <w:p w14:paraId="1C66A813" w14:textId="77777777" w:rsidR="00DD42BC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39F515A4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bookmarkStart w:id="0" w:name="_GoBack"/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VIN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ALVARO PALACIOS ERMITA 2013</w:t>
      </w:r>
    </w:p>
    <w:p w14:paraId="0A4C0B33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PAYS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 xml:space="preserve">ESPAGNE  </w:t>
      </w:r>
    </w:p>
    <w:p w14:paraId="2256561B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REGION ET SOUS-REGION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GRATALLOPS, PRIORAT</w:t>
      </w:r>
    </w:p>
    <w:p w14:paraId="65321496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>APPELLATION : 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 xml:space="preserve">DOC PRIORAT </w:t>
      </w:r>
    </w:p>
    <w:p w14:paraId="4D4CA2F8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CEPAGES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90% GRENACHE, 8% CARIGNAN, 2% CEPAGES BLANCS (COMPLENTATION), VIGNOBLE DE 1,4 HECTARE</w:t>
      </w:r>
    </w:p>
    <w:p w14:paraId="1014F431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AGE DES VIGNES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85-105  ANS</w:t>
      </w:r>
    </w:p>
    <w:p w14:paraId="0EE8A517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DENSITE DE PLANTATION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4400 PIEDS PAR HECTARE</w:t>
      </w:r>
    </w:p>
    <w:p w14:paraId="0E121A0E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RENDEMENTS : </w:t>
      </w:r>
      <w:r w:rsidRPr="00CA10DE">
        <w:rPr>
          <w:rFonts w:ascii="Quattrocento-Bold" w:hAnsi="Quattrocento-Bold" w:cs="Quattrocento-Bold"/>
          <w:b/>
          <w:bCs/>
          <w:color w:val="79171B"/>
          <w:sz w:val="32"/>
          <w:szCs w:val="32"/>
        </w:rPr>
        <w:t>4,1 HECTO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S/HA </w:t>
      </w:r>
    </w:p>
    <w:p w14:paraId="677E557D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SOLS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 xml:space="preserve">STRATES D’ARDOISE, AIRE PALEOZOLIQUE, PERIODE CARBONIFERE </w:t>
      </w:r>
    </w:p>
    <w:p w14:paraId="74A28468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VITICULTURE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BIOLOGIQUE</w:t>
      </w:r>
    </w:p>
    <w:p w14:paraId="19BE8E7B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PLUVIOMETRIE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520 MM PAR AN</w:t>
      </w:r>
    </w:p>
    <w:p w14:paraId="3E6CD289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IRRIGATION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NON</w:t>
      </w:r>
    </w:p>
    <w:p w14:paraId="6FD5A10B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TAILLE :</w:t>
      </w: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GOBELET</w:t>
      </w:r>
    </w:p>
    <w:p w14:paraId="71900393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ALTITUDE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350-430 METRES</w:t>
      </w:r>
    </w:p>
    <w:p w14:paraId="3CE623DA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LATITUDE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41,18 O NORD</w:t>
      </w:r>
    </w:p>
    <w:p w14:paraId="63FA2900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>ORIENTATION :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 xml:space="preserve"> PRINCIPALEMENT NORD ET NORD EST, VIGNOBLE EN FORME D’AMPHITEATRE </w:t>
      </w:r>
    </w:p>
    <w:p w14:paraId="0F03D7CB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VENDANGES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MANUELLES 4 NOVEMBRE </w:t>
      </w:r>
    </w:p>
    <w:p w14:paraId="217A44B7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LEVURES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INDIGENES</w:t>
      </w:r>
    </w:p>
    <w:p w14:paraId="6AAADC45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>VINIFICATION : T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RADITIONNELLE. EGRAPPAGE. FERMENTATION EN, FOUDRES ET MACERATION 45 JOURS. PIGEAGE MANUEL</w:t>
      </w:r>
    </w:p>
    <w:p w14:paraId="37D14152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ELEVAGE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 xml:space="preserve">16 MOIS EN BARRIQUES </w:t>
      </w: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> F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 xml:space="preserve">RANÇAISES NEUVES </w:t>
      </w:r>
    </w:p>
    <w:p w14:paraId="71C3C319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COLLAGE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NON</w:t>
      </w:r>
    </w:p>
    <w:p w14:paraId="7E208DE4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FILTRATION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NON</w:t>
      </w:r>
    </w:p>
    <w:p w14:paraId="41F04EC0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DEGRE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14,8 %</w:t>
      </w:r>
    </w:p>
    <w:p w14:paraId="3B09FD62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SUCRE RESIDUEL: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&lt; 3 G/L</w:t>
      </w:r>
    </w:p>
    <w:p w14:paraId="094A6615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BOUCHAGE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BOUCHON LIEGE</w:t>
      </w:r>
    </w:p>
    <w:p w14:paraId="063AE011" w14:textId="77777777" w:rsidR="00CA10DE" w:rsidRPr="00CA10DE" w:rsidRDefault="00CA10DE" w:rsidP="00CA10DE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TEMPERATURE DE SERVICE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16-18 O C</w:t>
      </w:r>
    </w:p>
    <w:p w14:paraId="662BDF9A" w14:textId="1BB294A4" w:rsidR="009F2720" w:rsidRPr="00CA10DE" w:rsidRDefault="00CA10DE" w:rsidP="00CA10DE">
      <w:pPr>
        <w:rPr>
          <w:sz w:val="32"/>
          <w:szCs w:val="32"/>
        </w:rPr>
      </w:pPr>
      <w:r w:rsidRPr="00CA10DE">
        <w:rPr>
          <w:rFonts w:ascii="Quattrocento-Bold" w:hAnsi="Quattrocento-Bold" w:cs="Quattrocento-Bold"/>
          <w:b/>
          <w:bCs/>
          <w:color w:val="2F2F2F"/>
          <w:sz w:val="32"/>
          <w:szCs w:val="32"/>
        </w:rPr>
        <w:t xml:space="preserve">PRODUCTION : </w:t>
      </w:r>
      <w:r w:rsidRPr="00CA10DE">
        <w:rPr>
          <w:rFonts w:ascii="Quattrocento-Bold" w:hAnsi="Quattrocento-Bold" w:cs="Quattrocento-Bold"/>
          <w:b/>
          <w:bCs/>
          <w:color w:val="951D23"/>
          <w:sz w:val="32"/>
          <w:szCs w:val="32"/>
        </w:rPr>
        <w:t>640 BOUTEILLES</w:t>
      </w:r>
    </w:p>
    <w:bookmarkEnd w:id="0"/>
    <w:sectPr w:rsidR="009F2720" w:rsidRPr="00CA10DE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C"/>
    <w:rsid w:val="005D2AF0"/>
    <w:rsid w:val="008D7F10"/>
    <w:rsid w:val="009F2720"/>
    <w:rsid w:val="00BC6017"/>
    <w:rsid w:val="00CA10DE"/>
    <w:rsid w:val="00DD42BC"/>
    <w:rsid w:val="00D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3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Macintosh Word</Application>
  <DocSecurity>0</DocSecurity>
  <Lines>7</Lines>
  <Paragraphs>1</Paragraphs>
  <ScaleCrop>false</ScaleCrop>
  <Company>Terroirs du Monde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2017-04-08T12:50:00Z</dcterms:created>
  <dcterms:modified xsi:type="dcterms:W3CDTF">2017-04-08T12:50:00Z</dcterms:modified>
</cp:coreProperties>
</file>